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24" w:rsidRPr="00852A50" w:rsidRDefault="00354F8D">
      <w:pPr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>САЛЮТ, ПИОНЕРИЯ!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теперь вспоминаю как песню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Пионерии первый отряд.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снова рабочую Пресню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знакомые лица ребят.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галстук из скромного ситца,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сбор, первый клич «Будь готов!».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синем небе я вижу зарницы.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Золотых пионерских костров.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только что мы услышали строки из стихотворения о пионерах Советского Союза. Именно в этой стране родились ваши папы и мамы, жили ваши дедушки и бабушки. Так же как и вы, они ходили в школу, дружили, познавали мир, старались наполнить свое свободное время интересными делами. И все они были пионерами, членами Всесоюзной пионерской организации. Ваши близкие люди находятся рядом с вами ежедневно, а много ли вы знаете </w:t>
      </w:r>
      <w:proofErr w:type="gramStart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детстве?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D31B8F"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вам совершить небольшое путешествие в прошлое и познакомиться с вашими сверстниками-пионерами.</w:t>
      </w:r>
    </w:p>
    <w:p w:rsidR="00354F8D" w:rsidRPr="00852A50" w:rsidRDefault="002F4DD3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54F8D"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 рождения пионерии принято считать  дату </w:t>
      </w:r>
      <w:r w:rsidR="00354F8D" w:rsidRPr="0085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 мая 1922 года, в этот день – </w:t>
      </w:r>
      <w:r w:rsidR="00354F8D"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Всероссийская конференция комсомола приняла решение о повсеместном создании пионерских отрядов.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пионерские отряды, объединявшие детей рабочих и крестьян, работали при комсомольских ячейках заводов, фабрик, учреждений.</w:t>
      </w:r>
    </w:p>
    <w:p w:rsidR="00354F8D" w:rsidRPr="00852A50" w:rsidRDefault="00354F8D" w:rsidP="00354F8D">
      <w:pPr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Супоневе</w:t>
      </w:r>
      <w:proofErr w:type="spellEnd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первый пионерский отряд появился при комсомольской ячейке в 1924 году при </w:t>
      </w:r>
      <w:proofErr w:type="spellStart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Тимоновской</w:t>
      </w:r>
      <w:proofErr w:type="spellEnd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школе.</w:t>
      </w:r>
      <w:r w:rsidRPr="00852A50">
        <w:rPr>
          <w:rFonts w:ascii="Times New Roman" w:hAnsi="Times New Roman" w:cs="Times New Roman"/>
          <w:sz w:val="24"/>
          <w:szCs w:val="24"/>
        </w:rPr>
        <w:t xml:space="preserve"> Пионервожатой была учительница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Брешкова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 xml:space="preserve"> Анна Павловна. Пионерский отряд насчитывал 32 человека. Взрослое население очень доброжелательно относилось к пионерам. Пионеры принимали активное участие в жизни </w:t>
      </w:r>
      <w:r w:rsidR="00D31B8F" w:rsidRPr="00852A50">
        <w:rPr>
          <w:rFonts w:ascii="Times New Roman" w:hAnsi="Times New Roman" w:cs="Times New Roman"/>
          <w:sz w:val="24"/>
          <w:szCs w:val="24"/>
        </w:rPr>
        <w:t>села</w:t>
      </w:r>
      <w:r w:rsidRPr="00852A50">
        <w:rPr>
          <w:rFonts w:ascii="Times New Roman" w:hAnsi="Times New Roman" w:cs="Times New Roman"/>
          <w:sz w:val="24"/>
          <w:szCs w:val="24"/>
        </w:rPr>
        <w:t xml:space="preserve">. Выполняли поручения и участвовали в </w:t>
      </w:r>
      <w:proofErr w:type="gramStart"/>
      <w:r w:rsidRPr="00852A50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852A50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пионерский отряд носил имя какого-либо героя нашей Родины. Первоначально пионерский отряд начальной </w:t>
      </w:r>
      <w:proofErr w:type="spellStart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Тимоновской</w:t>
      </w:r>
      <w:proofErr w:type="spellEnd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назывался «Ильич» в честь Владимира Ильича Ленина.  Пионерский же отряд семилетней  </w:t>
      </w:r>
      <w:proofErr w:type="spellStart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Супоневской</w:t>
      </w:r>
      <w:proofErr w:type="spellEnd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носил имя Героя Советского Союза Юрия Смирнова, который во время войны проявил настоящую храбрость и стойкость (в плену за отказ от сотрудничества с фашистами был убит)</w:t>
      </w:r>
    </w:p>
    <w:p w:rsidR="002F4DD3" w:rsidRPr="00852A50" w:rsidRDefault="00D31B8F" w:rsidP="00D3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B8F" w:rsidRPr="00852A50" w:rsidRDefault="002F4DD3" w:rsidP="00D31B8F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852A50">
        <w:rPr>
          <w:rStyle w:val="c5"/>
          <w:rFonts w:ascii="Times New Roman" w:hAnsi="Times New Roman" w:cs="Times New Roman"/>
          <w:sz w:val="24"/>
          <w:szCs w:val="24"/>
        </w:rPr>
        <w:lastRenderedPageBreak/>
        <w:t xml:space="preserve">В пионеры, как правило, принимали детей с 9 лет, и они состояли в организации до 13-14 летнего возраста, когда начинался прием в комсомол. В первую очередь пионерами становились отличники и активисты, затем остальные дети. </w:t>
      </w:r>
      <w:proofErr w:type="gramStart"/>
      <w:r w:rsidRPr="00852A50">
        <w:rPr>
          <w:rStyle w:val="c5"/>
          <w:rFonts w:ascii="Times New Roman" w:hAnsi="Times New Roman" w:cs="Times New Roman"/>
          <w:sz w:val="24"/>
          <w:szCs w:val="24"/>
        </w:rPr>
        <w:t>Вступавший</w:t>
      </w:r>
      <w:proofErr w:type="gramEnd"/>
      <w:r w:rsidRPr="00852A50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852A50">
        <w:rPr>
          <w:rStyle w:val="c5"/>
          <w:rFonts w:ascii="Times New Roman" w:hAnsi="Times New Roman" w:cs="Times New Roman"/>
          <w:sz w:val="24"/>
          <w:szCs w:val="24"/>
        </w:rPr>
        <w:t>в пионерскую организацию на пионерской линейке давал Торжественное обещание пионера Советского Союза.</w:t>
      </w:r>
    </w:p>
    <w:p w:rsidR="002F4DD3" w:rsidRPr="00852A50" w:rsidRDefault="002F4DD3" w:rsidP="002F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Клятва пионера.</w:t>
      </w:r>
    </w:p>
    <w:p w:rsidR="00D31B8F" w:rsidRPr="00852A50" w:rsidRDefault="002F4DD3" w:rsidP="002F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Я, (фамилия, имя),  перед лицом своих товарищей, торжественно клянусь: "Любить свою Родину,  хорошо учиться, уважать старших, не обижать младших, беречь природу, быть достойным для вступления в ряды комсомола".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Пионеры заметно отличались от окружающих и своей организацией, и внешним видом. Каждый пионер носил форму: светлый верх, темный низ и обязательный красный галстук</w:t>
      </w:r>
      <w:proofErr w:type="gramStart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стороны  рубашки или блузки прикреплялся пионерский значок.</w:t>
      </w:r>
    </w:p>
    <w:p w:rsidR="00354F8D" w:rsidRPr="00852A50" w:rsidRDefault="00354F8D" w:rsidP="0033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Пионерский галстук считался частью Пионерского знамени. Именно поэтому галстук был красного цвета. Три конца галстука символизировали нерушимую связь трёх поколений: коммунистов, комсомольцев и пионеров. </w:t>
      </w:r>
    </w:p>
    <w:p w:rsidR="00354F8D" w:rsidRPr="00852A50" w:rsidRDefault="002F4DD3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Style w:val="c5"/>
          <w:rFonts w:ascii="Times New Roman" w:hAnsi="Times New Roman" w:cs="Times New Roman"/>
          <w:sz w:val="24"/>
          <w:szCs w:val="24"/>
        </w:rPr>
        <w:t>Пионерский значок представляет изображение пятиконечной красной звездочки (символ единства трудящихся пяти континентов) выше верхних лучей звезды пионерский костер с тремя языками пламени (символ единства поколений коммунистов – комсомольцев - пионеров), ниже лучи звезды перевиты лентой со словами «Всегда готов</w:t>
      </w:r>
      <w:r w:rsidRPr="00852A50">
        <w:rPr>
          <w:rStyle w:val="c5"/>
          <w:rFonts w:ascii="Times New Roman" w:hAnsi="Times New Roman" w:cs="Times New Roman"/>
          <w:sz w:val="24"/>
          <w:szCs w:val="24"/>
        </w:rPr>
        <w:t>!</w:t>
      </w:r>
      <w:r w:rsidRPr="00852A50">
        <w:rPr>
          <w:rStyle w:val="c5"/>
          <w:rFonts w:ascii="Times New Roman" w:hAnsi="Times New Roman" w:cs="Times New Roman"/>
          <w:sz w:val="24"/>
          <w:szCs w:val="24"/>
        </w:rPr>
        <w:t xml:space="preserve">      </w:t>
      </w:r>
      <w:r w:rsidRPr="00852A50">
        <w:rPr>
          <w:rStyle w:val="c5"/>
          <w:rFonts w:ascii="Times New Roman" w:hAnsi="Times New Roman" w:cs="Times New Roman"/>
          <w:sz w:val="24"/>
          <w:szCs w:val="24"/>
        </w:rPr>
        <w:t>У пионерских организаций и дружин было</w:t>
      </w:r>
      <w:r w:rsidRPr="00852A50">
        <w:rPr>
          <w:rStyle w:val="c5"/>
          <w:rFonts w:ascii="Times New Roman" w:hAnsi="Times New Roman" w:cs="Times New Roman"/>
          <w:sz w:val="24"/>
          <w:szCs w:val="24"/>
        </w:rPr>
        <w:t xml:space="preserve"> право иметь Красное знамя, отряду - красный пионерский флаг. Важнейшими пионерскими атрибутами были горн и барабан, которые сопровождали все торжественные мероприятия пионерских организаций.</w:t>
      </w:r>
    </w:p>
    <w:p w:rsidR="00340E9C" w:rsidRPr="00852A50" w:rsidRDefault="00340E9C" w:rsidP="00340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Пионеры были хорошо организованы. </w:t>
      </w:r>
      <w:r w:rsidR="00354F8D"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30-40 человек складывался пионерский отряд.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каждый класс был отдельным пионерским отрядом.</w:t>
      </w:r>
    </w:p>
    <w:p w:rsidR="00354F8D" w:rsidRPr="00852A50" w:rsidRDefault="00354F8D" w:rsidP="00340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отряде был свой председатель совета отряда, </w:t>
      </w:r>
      <w:proofErr w:type="spellStart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флаговой</w:t>
      </w:r>
      <w:proofErr w:type="spellEnd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горнист и барабанщик. Несколько отрядов – 300-400 человек – объединялись в дружину. В каждой пионерской дружине имелась пионерская комната, где хранились соответствующие атрибуты и проходили заседания совета дружины. </w:t>
      </w:r>
      <w:r w:rsidR="00340E9C"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школе тоже была пионерская комната, находилась она в кабинете № 19 (сейчас кабинет немецкого языка) на третьем этаже.</w:t>
      </w:r>
    </w:p>
    <w:p w:rsidR="00006CFE" w:rsidRPr="00852A50" w:rsidRDefault="00340E9C" w:rsidP="00340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>Вся пионерская работа была основана на соревновании между отрядами</w:t>
      </w:r>
      <w:r w:rsidRPr="00852A50">
        <w:rPr>
          <w:rFonts w:ascii="Times New Roman" w:hAnsi="Times New Roman" w:cs="Times New Roman"/>
          <w:sz w:val="24"/>
          <w:szCs w:val="24"/>
        </w:rPr>
        <w:t xml:space="preserve">. Были соревнования на лучшую газету-поздравление к празднику, на самый чистый кабинет. Итоги проводились 1 раз в две недели на линейке. </w:t>
      </w:r>
      <w:r w:rsidR="00006CFE" w:rsidRPr="00852A50">
        <w:rPr>
          <w:rFonts w:ascii="Times New Roman" w:hAnsi="Times New Roman" w:cs="Times New Roman"/>
          <w:sz w:val="24"/>
          <w:szCs w:val="24"/>
        </w:rPr>
        <w:t xml:space="preserve">Лучшие отряды участвовали потом в районных и областных соревнованиях. Об их успехах </w:t>
      </w:r>
      <w:proofErr w:type="spellStart"/>
      <w:r w:rsidR="00006CFE" w:rsidRPr="00852A50">
        <w:rPr>
          <w:rFonts w:ascii="Times New Roman" w:hAnsi="Times New Roman" w:cs="Times New Roman"/>
          <w:sz w:val="24"/>
          <w:szCs w:val="24"/>
        </w:rPr>
        <w:t>свидельствует</w:t>
      </w:r>
      <w:proofErr w:type="spellEnd"/>
      <w:r w:rsidR="00006CFE" w:rsidRPr="00852A50">
        <w:rPr>
          <w:rFonts w:ascii="Times New Roman" w:hAnsi="Times New Roman" w:cs="Times New Roman"/>
          <w:sz w:val="24"/>
          <w:szCs w:val="24"/>
        </w:rPr>
        <w:t xml:space="preserve"> множество грамот, которые храниться в нашем школьном музее.</w:t>
      </w:r>
    </w:p>
    <w:p w:rsidR="00340E9C" w:rsidRPr="00852A50" w:rsidRDefault="00340E9C" w:rsidP="00340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 xml:space="preserve">В школе выходила </w:t>
      </w:r>
      <w:r w:rsidR="00006CFE" w:rsidRPr="00852A50">
        <w:rPr>
          <w:rFonts w:ascii="Times New Roman" w:hAnsi="Times New Roman" w:cs="Times New Roman"/>
          <w:sz w:val="24"/>
          <w:szCs w:val="24"/>
        </w:rPr>
        <w:t>радиогазета</w:t>
      </w:r>
      <w:r w:rsidRPr="00852A50">
        <w:rPr>
          <w:rFonts w:ascii="Times New Roman" w:hAnsi="Times New Roman" w:cs="Times New Roman"/>
          <w:sz w:val="24"/>
          <w:szCs w:val="24"/>
        </w:rPr>
        <w:t>, действовали тимуровские отряды, которые занимались сбором макулатуры и металлолома, помогали на стройках и огородах жителям села.</w:t>
      </w:r>
    </w:p>
    <w:p w:rsidR="00340E9C" w:rsidRPr="00852A50" w:rsidRDefault="00340E9C" w:rsidP="00340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 xml:space="preserve">Одно время в школе даже была  небольшая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кроликоферма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 xml:space="preserve">. </w:t>
      </w:r>
      <w:r w:rsidRPr="00852A50">
        <w:rPr>
          <w:rFonts w:ascii="Times New Roman" w:hAnsi="Times New Roman" w:cs="Times New Roman"/>
          <w:sz w:val="24"/>
          <w:szCs w:val="24"/>
        </w:rPr>
        <w:t xml:space="preserve">Отряды соревновались по выращиванию кроликов. В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кроликоферме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 xml:space="preserve"> дежурили кролиководы, был заведующий фермой.</w:t>
      </w:r>
      <w:r w:rsidRPr="00852A50">
        <w:rPr>
          <w:rFonts w:ascii="Times New Roman" w:hAnsi="Times New Roman" w:cs="Times New Roman"/>
          <w:sz w:val="24"/>
          <w:szCs w:val="24"/>
        </w:rPr>
        <w:t xml:space="preserve"> Ферма эта располагалась в старом школьном саду.</w:t>
      </w:r>
    </w:p>
    <w:p w:rsidR="00340E9C" w:rsidRPr="00852A50" w:rsidRDefault="00340E9C" w:rsidP="00340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 xml:space="preserve">Пионеры-тимуровцы летом ездили в колхоз. В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Добруни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 xml:space="preserve"> пололи капусту, А В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Кокино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 xml:space="preserve"> собирали клубнику.</w:t>
      </w:r>
      <w:r w:rsidR="00006CFE" w:rsidRPr="00852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CFE" w:rsidRPr="00852A50" w:rsidRDefault="00006CFE" w:rsidP="00340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>Но умели пионеры не только работать, но и отдыхать.</w:t>
      </w:r>
    </w:p>
    <w:p w:rsidR="00006CFE" w:rsidRPr="00852A50" w:rsidRDefault="00006CFE" w:rsidP="00340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lastRenderedPageBreak/>
        <w:t xml:space="preserve">В нашей школе очень любили отмечать совместные праздники. 19 мая – день пионерии все ждали с большим нетерпением. В этот день занятий в школе не было.  С 10 часов утра учителя и ученики шли </w:t>
      </w:r>
      <w:proofErr w:type="gramStart"/>
      <w:r w:rsidRPr="00852A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2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A50">
        <w:rPr>
          <w:rFonts w:ascii="Times New Roman" w:hAnsi="Times New Roman" w:cs="Times New Roman"/>
          <w:sz w:val="24"/>
          <w:szCs w:val="24"/>
        </w:rPr>
        <w:t>Андреевский</w:t>
      </w:r>
      <w:proofErr w:type="gramEnd"/>
      <w:r w:rsidRPr="00852A50">
        <w:rPr>
          <w:rFonts w:ascii="Times New Roman" w:hAnsi="Times New Roman" w:cs="Times New Roman"/>
          <w:sz w:val="24"/>
          <w:szCs w:val="24"/>
        </w:rPr>
        <w:t xml:space="preserve"> луг, где устраивали праздничный концерт и  спортивные соревнования между отрядами. А завершался этот день огромным пионерским костром в виде пятиконечной звезды  и песнями под гитару.</w:t>
      </w:r>
    </w:p>
    <w:p w:rsidR="00006CFE" w:rsidRPr="00852A50" w:rsidRDefault="00006CFE" w:rsidP="00340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>И кстати ни одно мероприятие не обходилось без музыки и танцев, ведь в нашей школе был свой вокально-инструментальный ансамбль «Россияне».</w:t>
      </w:r>
    </w:p>
    <w:p w:rsidR="00852A50" w:rsidRPr="00852A50" w:rsidRDefault="00852A50" w:rsidP="00340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>Зимой на Задунайской горке проходила битва снежных крепостей и катания на санках.</w:t>
      </w:r>
    </w:p>
    <w:p w:rsidR="00852A50" w:rsidRPr="00852A50" w:rsidRDefault="00852A50" w:rsidP="00340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>Осенью в оврагах проводили мотокросс.</w:t>
      </w:r>
    </w:p>
    <w:p w:rsidR="00006CFE" w:rsidRPr="00852A50" w:rsidRDefault="00006CFE" w:rsidP="00340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>Лето же – это пора каникул, которые можно не только весело провести</w:t>
      </w:r>
      <w:proofErr w:type="gramStart"/>
      <w:r w:rsidRPr="00852A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2A50">
        <w:rPr>
          <w:rFonts w:ascii="Times New Roman" w:hAnsi="Times New Roman" w:cs="Times New Roman"/>
          <w:sz w:val="24"/>
          <w:szCs w:val="24"/>
        </w:rPr>
        <w:t xml:space="preserve"> но и с пользой.</w:t>
      </w:r>
    </w:p>
    <w:p w:rsidR="00006CFE" w:rsidRPr="00852A50" w:rsidRDefault="00852A50" w:rsidP="00340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 xml:space="preserve">Пионеры нашей школы летом не спешили уходить из школы – потому как их ждали очень увлекательные походы.  Николай Александрович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Генделев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 xml:space="preserve"> – учитель географии возглавлял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Георграфичекое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 xml:space="preserve"> общество. С ним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супоневские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 xml:space="preserve"> ребята побывали в Закарпатье , при чем деньги на эту поездку школьники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зароботали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 xml:space="preserve"> сами в течени</w:t>
      </w:r>
      <w:proofErr w:type="gramStart"/>
      <w:r w:rsidRPr="00852A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2A50">
        <w:rPr>
          <w:rFonts w:ascii="Times New Roman" w:hAnsi="Times New Roman" w:cs="Times New Roman"/>
          <w:sz w:val="24"/>
          <w:szCs w:val="24"/>
        </w:rPr>
        <w:t xml:space="preserve"> года убирая начальную школу и сельский клуб.</w:t>
      </w:r>
    </w:p>
    <w:p w:rsidR="00852A50" w:rsidRPr="00852A50" w:rsidRDefault="00852A50" w:rsidP="00340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 xml:space="preserve">Но самой яркой страницей пионерской истории нашей школы стали походы Малой Таманской дивизии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юноармейцев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>.</w:t>
      </w:r>
    </w:p>
    <w:p w:rsidR="00852A50" w:rsidRPr="00852A50" w:rsidRDefault="00852A50" w:rsidP="00340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 xml:space="preserve">Создана была эта дивизия в 1968 году на базе школы Брянского района Николаем Ивановичем Синим. В том же году ребята отправились в свой первый поход. В нем участвовало </w:t>
      </w:r>
      <w:r w:rsidRPr="00852A50">
        <w:rPr>
          <w:rFonts w:ascii="Times New Roman" w:hAnsi="Times New Roman" w:cs="Times New Roman"/>
          <w:sz w:val="24"/>
          <w:szCs w:val="24"/>
        </w:rPr>
        <w:t>450 школьников</w:t>
      </w:r>
      <w:r w:rsidRPr="00852A50">
        <w:rPr>
          <w:rFonts w:ascii="Times New Roman" w:hAnsi="Times New Roman" w:cs="Times New Roman"/>
          <w:sz w:val="24"/>
          <w:szCs w:val="24"/>
        </w:rPr>
        <w:t xml:space="preserve">, в том числе и пионеры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 xml:space="preserve"> школы. Это  самые узнаваемые для нас - Сочинская Наталья,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 xml:space="preserve"> Валентина и учитель физкультуры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Шишкунов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 xml:space="preserve"> Михаил Тихонович.</w:t>
      </w:r>
    </w:p>
    <w:p w:rsidR="00852A50" w:rsidRPr="00852A50" w:rsidRDefault="00852A50" w:rsidP="00852A50">
      <w:pPr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 xml:space="preserve"> В дивизии</w:t>
      </w:r>
      <w:proofErr w:type="gramStart"/>
      <w:r w:rsidRPr="00852A50">
        <w:rPr>
          <w:rFonts w:ascii="Times New Roman" w:hAnsi="Times New Roman" w:cs="Times New Roman"/>
          <w:sz w:val="24"/>
          <w:szCs w:val="24"/>
        </w:rPr>
        <w:t xml:space="preserve"> </w:t>
      </w:r>
      <w:r w:rsidRPr="00852A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A50">
        <w:rPr>
          <w:rFonts w:ascii="Times New Roman" w:hAnsi="Times New Roman" w:cs="Times New Roman"/>
          <w:sz w:val="24"/>
          <w:szCs w:val="24"/>
        </w:rPr>
        <w:t xml:space="preserve">ыпускалась газета «Юнармеец», редактором  которой была ученица </w:t>
      </w:r>
      <w:r w:rsidRPr="00852A50">
        <w:rPr>
          <w:rFonts w:ascii="Times New Roman" w:hAnsi="Times New Roman" w:cs="Times New Roman"/>
          <w:sz w:val="24"/>
          <w:szCs w:val="24"/>
        </w:rPr>
        <w:cr/>
        <w:t xml:space="preserve">  </w:t>
      </w:r>
      <w:proofErr w:type="spellStart"/>
      <w:r w:rsidRPr="00852A50"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 w:rsidRPr="00852A50">
        <w:rPr>
          <w:rFonts w:ascii="Times New Roman" w:hAnsi="Times New Roman" w:cs="Times New Roman"/>
          <w:sz w:val="24"/>
          <w:szCs w:val="24"/>
        </w:rPr>
        <w:t xml:space="preserve">  школы Людмила Рыкова.</w:t>
      </w:r>
      <w:r w:rsidRPr="00852A50">
        <w:rPr>
          <w:rFonts w:ascii="Times New Roman" w:hAnsi="Times New Roman" w:cs="Times New Roman"/>
          <w:sz w:val="24"/>
          <w:szCs w:val="24"/>
        </w:rPr>
        <w:t xml:space="preserve"> </w:t>
      </w:r>
      <w:r w:rsidRPr="00852A50">
        <w:rPr>
          <w:rFonts w:ascii="Times New Roman" w:hAnsi="Times New Roman" w:cs="Times New Roman"/>
          <w:sz w:val="24"/>
          <w:szCs w:val="24"/>
        </w:rPr>
        <w:t>В дивизии существовал свой ансамбль песни и</w:t>
      </w:r>
      <w:r w:rsidRPr="00852A50">
        <w:rPr>
          <w:rFonts w:ascii="Times New Roman" w:hAnsi="Times New Roman" w:cs="Times New Roman"/>
          <w:sz w:val="24"/>
          <w:szCs w:val="24"/>
        </w:rPr>
        <w:t xml:space="preserve"> пляски, который исполнял дивизионные песни.</w:t>
      </w:r>
    </w:p>
    <w:p w:rsidR="00852A50" w:rsidRPr="00852A50" w:rsidRDefault="00852A50" w:rsidP="00852A50">
      <w:pPr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t>О походах дивизии были написаны статьи и книги  и даже снят документальный фильм</w:t>
      </w:r>
      <w:r w:rsidRPr="00852A50">
        <w:rPr>
          <w:rFonts w:ascii="Times New Roman" w:hAnsi="Times New Roman" w:cs="Times New Roman"/>
          <w:sz w:val="24"/>
          <w:szCs w:val="24"/>
        </w:rPr>
        <w:cr/>
        <w:t xml:space="preserve">  </w:t>
      </w:r>
      <w:r w:rsidRPr="00852A50">
        <w:rPr>
          <w:rFonts w:ascii="Times New Roman" w:hAnsi="Times New Roman" w:cs="Times New Roman"/>
          <w:sz w:val="24"/>
          <w:szCs w:val="24"/>
        </w:rPr>
        <w:t xml:space="preserve"> Одним из самых запоминающихся для ребят стал 4 поход </w:t>
      </w:r>
      <w:proofErr w:type="gramStart"/>
      <w:r w:rsidRPr="00852A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2A50">
        <w:rPr>
          <w:rFonts w:ascii="Times New Roman" w:hAnsi="Times New Roman" w:cs="Times New Roman"/>
          <w:sz w:val="24"/>
          <w:szCs w:val="24"/>
        </w:rPr>
        <w:t>9 мая 1971 г</w:t>
      </w:r>
      <w:r w:rsidRPr="00852A50">
        <w:rPr>
          <w:rFonts w:ascii="Times New Roman" w:hAnsi="Times New Roman" w:cs="Times New Roman"/>
          <w:sz w:val="24"/>
          <w:szCs w:val="24"/>
        </w:rPr>
        <w:t xml:space="preserve">.) Мальчишки и девчонки дивизии </w:t>
      </w:r>
      <w:r w:rsidRPr="00852A50">
        <w:rPr>
          <w:rFonts w:ascii="Times New Roman" w:hAnsi="Times New Roman" w:cs="Times New Roman"/>
          <w:sz w:val="24"/>
          <w:szCs w:val="24"/>
        </w:rPr>
        <w:t xml:space="preserve"> побывали в гостях в Гвардейской Таманской дивизии. </w:t>
      </w:r>
      <w:r w:rsidRPr="00852A50">
        <w:rPr>
          <w:rFonts w:ascii="Times New Roman" w:hAnsi="Times New Roman" w:cs="Times New Roman"/>
          <w:sz w:val="24"/>
          <w:szCs w:val="24"/>
        </w:rPr>
        <w:cr/>
      </w:r>
      <w:r w:rsidRPr="00852A50">
        <w:rPr>
          <w:rFonts w:ascii="Times New Roman" w:hAnsi="Times New Roman" w:cs="Times New Roman"/>
          <w:sz w:val="24"/>
          <w:szCs w:val="24"/>
        </w:rPr>
        <w:cr/>
        <w:t xml:space="preserve">       За 4 года в рядах Малой Таманской побывало более 2 тысяч ребят. Они прошли пешком </w:t>
      </w:r>
      <w:r w:rsidRPr="00852A50">
        <w:rPr>
          <w:rFonts w:ascii="Times New Roman" w:hAnsi="Times New Roman" w:cs="Times New Roman"/>
          <w:sz w:val="24"/>
          <w:szCs w:val="24"/>
        </w:rPr>
        <w:cr/>
        <w:t xml:space="preserve">5 тысяч километров. Многие участники походов в составе Малой  Таманской дивизии   </w:t>
      </w:r>
      <w:r w:rsidRPr="00852A50">
        <w:rPr>
          <w:rFonts w:ascii="Times New Roman" w:hAnsi="Times New Roman" w:cs="Times New Roman"/>
          <w:sz w:val="24"/>
          <w:szCs w:val="24"/>
        </w:rPr>
        <w:cr/>
        <w:t>поступили в военные училища и стали блестящими офицерами.</w:t>
      </w:r>
      <w:r w:rsidRPr="00852A50">
        <w:rPr>
          <w:rFonts w:ascii="Times New Roman" w:hAnsi="Times New Roman" w:cs="Times New Roman"/>
          <w:sz w:val="24"/>
          <w:szCs w:val="24"/>
        </w:rPr>
        <w:cr/>
      </w:r>
      <w:r w:rsidRPr="00852A50">
        <w:rPr>
          <w:rFonts w:ascii="Times New Roman" w:hAnsi="Times New Roman" w:cs="Times New Roman"/>
          <w:sz w:val="24"/>
          <w:szCs w:val="24"/>
        </w:rPr>
        <w:t>Наш геройски погибший земляк Попов Александр Васильевич тоже был участником таманских походов.</w:t>
      </w:r>
      <w:r w:rsidRPr="00852A50">
        <w:rPr>
          <w:rFonts w:ascii="Times New Roman" w:hAnsi="Times New Roman" w:cs="Times New Roman"/>
          <w:sz w:val="24"/>
          <w:szCs w:val="24"/>
        </w:rPr>
        <w:cr/>
      </w:r>
    </w:p>
    <w:p w:rsidR="002F4DD3" w:rsidRPr="00852A50" w:rsidRDefault="002F4DD3" w:rsidP="002F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DD3" w:rsidRPr="00852A50" w:rsidRDefault="002F4DD3" w:rsidP="002F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1C" w:rsidRPr="00852A50" w:rsidRDefault="00337E1C" w:rsidP="00354F8D">
      <w:pPr>
        <w:rPr>
          <w:rFonts w:ascii="Times New Roman" w:hAnsi="Times New Roman" w:cs="Times New Roman"/>
          <w:sz w:val="24"/>
          <w:szCs w:val="24"/>
        </w:rPr>
      </w:pPr>
    </w:p>
    <w:p w:rsidR="00354F8D" w:rsidRPr="00852A50" w:rsidRDefault="00354F8D" w:rsidP="00354F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По-детски искренне я верил,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был душою чист.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 утрам свой алый галстук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 гладил утюгом,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кино переживал за Красных</w:t>
      </w:r>
      <w:proofErr w:type="gramStart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 металлолом,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Маршировал под барабаны,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Любил, когда играет горн,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дарил я ветеранам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обожал ночной костёр.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помню, как до “синей ночи"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пели песни у костра</w:t>
      </w:r>
      <w:proofErr w:type="gramStart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“дети мы рабочих”,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ждёт нас светлая пора.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“всегда готовы” были</w:t>
      </w:r>
      <w:proofErr w:type="gramStart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 в космос, хоть на целину,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забой, чтоб “сказку сделать былью”,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надо – на войну…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Забыт давно и галстук алый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пионерский тот салют,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другие идеалы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песни новые поют.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уж старый горн в утиле,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цель былую – коммунизм,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многих нынче заменили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Нажива, алчность и цинизм.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весёлой грустью вспоминаю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Времён далёких дребедень,</w:t>
      </w: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девятнадцатое мая</w:t>
      </w:r>
      <w:proofErr w:type="gramStart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простой весенний день!</w:t>
      </w:r>
    </w:p>
    <w:p w:rsidR="00354F8D" w:rsidRPr="00852A50" w:rsidRDefault="00354F8D" w:rsidP="0035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заканчиваем нашу встречу. Я думаю вам интересно сейчас узнать, а какое пионерское детство было у ваших бабушек, дедушек, пап и мам. Поговорите с ними. Запишите их воспоминания. </w:t>
      </w:r>
      <w:bookmarkStart w:id="0" w:name="_GoBack"/>
      <w:bookmarkEnd w:id="0"/>
    </w:p>
    <w:p w:rsidR="00062F93" w:rsidRPr="00852A50" w:rsidRDefault="00062F93">
      <w:pPr>
        <w:rPr>
          <w:rFonts w:ascii="Times New Roman" w:hAnsi="Times New Roman" w:cs="Times New Roman"/>
          <w:sz w:val="24"/>
          <w:szCs w:val="24"/>
        </w:rPr>
      </w:pPr>
    </w:p>
    <w:p w:rsidR="00062F93" w:rsidRPr="00852A50" w:rsidRDefault="00062F93">
      <w:pPr>
        <w:rPr>
          <w:rFonts w:ascii="Times New Roman" w:hAnsi="Times New Roman" w:cs="Times New Roman"/>
          <w:sz w:val="24"/>
          <w:szCs w:val="24"/>
        </w:rPr>
      </w:pPr>
    </w:p>
    <w:p w:rsidR="00062F93" w:rsidRPr="00852A50" w:rsidRDefault="00062F93">
      <w:pPr>
        <w:rPr>
          <w:rFonts w:ascii="Times New Roman" w:hAnsi="Times New Roman" w:cs="Times New Roman"/>
          <w:sz w:val="24"/>
          <w:szCs w:val="24"/>
        </w:rPr>
      </w:pPr>
    </w:p>
    <w:p w:rsidR="00062F93" w:rsidRPr="00852A50" w:rsidRDefault="00062F93">
      <w:pPr>
        <w:rPr>
          <w:rFonts w:ascii="Times New Roman" w:hAnsi="Times New Roman" w:cs="Times New Roman"/>
          <w:sz w:val="24"/>
          <w:szCs w:val="24"/>
        </w:rPr>
      </w:pPr>
      <w:r w:rsidRPr="00852A50">
        <w:rPr>
          <w:rFonts w:ascii="Times New Roman" w:hAnsi="Times New Roman" w:cs="Times New Roman"/>
          <w:sz w:val="24"/>
          <w:szCs w:val="24"/>
        </w:rPr>
        <w:cr/>
      </w:r>
    </w:p>
    <w:sectPr w:rsidR="00062F93" w:rsidRPr="0085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8D"/>
    <w:rsid w:val="00006CFE"/>
    <w:rsid w:val="00062F93"/>
    <w:rsid w:val="00101CE1"/>
    <w:rsid w:val="002F4DD3"/>
    <w:rsid w:val="00337E1C"/>
    <w:rsid w:val="00340E9C"/>
    <w:rsid w:val="00354F8D"/>
    <w:rsid w:val="00852A50"/>
    <w:rsid w:val="00D31B8F"/>
    <w:rsid w:val="00E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F4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F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2014-04-29T12:04:00Z</dcterms:created>
  <dcterms:modified xsi:type="dcterms:W3CDTF">2014-04-29T12:04:00Z</dcterms:modified>
</cp:coreProperties>
</file>